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07" w:rsidRPr="003E4507" w:rsidRDefault="003E4507" w:rsidP="003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>COMMONWEALTH OF MASSACHUSETTS</w:t>
      </w:r>
    </w:p>
    <w:p w:rsidR="003E4507" w:rsidRPr="003E4507" w:rsidRDefault="003E4507" w:rsidP="003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>Town of Sutton</w:t>
      </w:r>
    </w:p>
    <w:p w:rsidR="003E4507" w:rsidRPr="003E4507" w:rsidRDefault="003E4507" w:rsidP="003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>Pursuant to GL Chapter 30A, §§ 18-25 you are hereby notified</w:t>
      </w:r>
    </w:p>
    <w:p w:rsidR="003E4507" w:rsidRPr="003E4507" w:rsidRDefault="003E4507" w:rsidP="003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450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3E4507">
        <w:rPr>
          <w:rFonts w:ascii="Times New Roman" w:eastAsia="Times New Roman" w:hAnsi="Times New Roman" w:cs="Times New Roman"/>
          <w:sz w:val="24"/>
          <w:szCs w:val="24"/>
        </w:rPr>
        <w:t xml:space="preserve"> a meeting which includes the following agenda</w:t>
      </w:r>
    </w:p>
    <w:p w:rsidR="003E4507" w:rsidRPr="003E4507" w:rsidRDefault="003E4507" w:rsidP="003E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 xml:space="preserve">Board/Committee: </w:t>
      </w:r>
      <w:r w:rsidRPr="003E450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Board of Assessors</w:t>
      </w: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 xml:space="preserve">Date:   </w:t>
      </w:r>
      <w:r w:rsidRPr="003E4507">
        <w:rPr>
          <w:rFonts w:ascii="Times New Roman" w:eastAsia="Times New Roman" w:hAnsi="Times New Roman" w:cs="Times New Roman"/>
          <w:sz w:val="24"/>
          <w:szCs w:val="24"/>
          <w:u w:val="single"/>
        </w:rPr>
        <w:t>August 9, 2016</w:t>
      </w:r>
    </w:p>
    <w:p w:rsidR="003E4507" w:rsidRPr="003E4507" w:rsidRDefault="003E4507" w:rsidP="003E4507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 xml:space="preserve">Time:   </w:t>
      </w:r>
      <w:r w:rsidRPr="003E4507">
        <w:rPr>
          <w:rFonts w:ascii="Times New Roman" w:eastAsia="Times New Roman" w:hAnsi="Times New Roman" w:cs="Times New Roman"/>
          <w:sz w:val="24"/>
          <w:szCs w:val="24"/>
          <w:u w:val="single"/>
        </w:rPr>
        <w:t>6:30 PM</w:t>
      </w:r>
    </w:p>
    <w:p w:rsidR="003E4507" w:rsidRPr="003E4507" w:rsidRDefault="003E4507" w:rsidP="003E4507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 w:rsidRPr="003E4507">
        <w:rPr>
          <w:rFonts w:ascii="Times New Roman" w:eastAsia="Times New Roman" w:hAnsi="Times New Roman" w:cs="Times New Roman"/>
          <w:sz w:val="24"/>
          <w:szCs w:val="24"/>
          <w:u w:val="single"/>
        </w:rPr>
        <w:t>Assessor’s Office</w:t>
      </w: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>Approve Minutes</w:t>
      </w:r>
    </w:p>
    <w:p w:rsidR="003E4507" w:rsidRPr="003E4507" w:rsidRDefault="003E4507" w:rsidP="003E45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>Board Business</w:t>
      </w: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4507">
        <w:rPr>
          <w:rFonts w:ascii="Times New Roman" w:eastAsia="Times New Roman" w:hAnsi="Times New Roman" w:cs="Times New Roman"/>
          <w:sz w:val="24"/>
          <w:szCs w:val="24"/>
        </w:rPr>
        <w:t>Posted:  August 3, 2016</w:t>
      </w: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507" w:rsidRPr="003E4507" w:rsidRDefault="003E4507" w:rsidP="003E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81" w:rsidRDefault="00E81F81">
      <w:bookmarkStart w:id="0" w:name="_GoBack"/>
      <w:bookmarkEnd w:id="0"/>
    </w:p>
    <w:sectPr w:rsidR="00E81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07"/>
    <w:rsid w:val="003E4507"/>
    <w:rsid w:val="00E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2016-08-09T16:54:00Z</dcterms:created>
  <dcterms:modified xsi:type="dcterms:W3CDTF">2016-08-09T16:55:00Z</dcterms:modified>
</cp:coreProperties>
</file>